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A3" w:rsidRPr="00D62DA3" w:rsidRDefault="00D62DA3" w:rsidP="00D62DA3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3rd SloDDC Club Show 2014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Judges: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Zlatko Kraljič (Croatia)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Viktor Rauhoffer (Hungary) - females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FAWN</w:t>
      </w:r>
      <w:r w:rsidRPr="00D62DA3">
        <w:rPr>
          <w:rStyle w:val="apple-converted-space"/>
          <w:rFonts w:ascii="Helvetica" w:hAnsi="Helvetica" w:cs="Helvetica"/>
          <w:color w:val="141823"/>
          <w:sz w:val="21"/>
          <w:szCs w:val="21"/>
          <w:lang w:val="en-US"/>
        </w:rPr>
        <w:t> 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Baby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01 Jaisukh de L'Outsiana / very promising 1, Baby Club Winner, Baby BOB, Baby BIS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Open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02 Felsy des Terres de la Rairie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03 Perú-F / excellent 1, w.t.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Baby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04 Falala'-F della Baia Azzurra / very promising 1, Baby Club Winner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Junior -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05 Fujiko Nuo Gražučiu / very good 1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Intermedia -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06 Bazooka Diablo Great Dane / excellent 1, CAC, Club Winner, BOS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Open -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07 Audrey of Xantharpyia / excellent 1, CAC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Champion -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08 Delica vom Kainsbachtal / excellent 2, RCAC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09 Filomena-N De'Cinegeti / excellent 1, CAC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BRINDLE</w:t>
      </w:r>
      <w:r w:rsidRPr="00D62DA3">
        <w:rPr>
          <w:rStyle w:val="apple-converted-space"/>
          <w:rFonts w:ascii="Helvetica" w:hAnsi="Helvetica" w:cs="Helvetica"/>
          <w:color w:val="141823"/>
          <w:sz w:val="21"/>
          <w:szCs w:val="21"/>
          <w:lang w:val="en-US"/>
        </w:rPr>
        <w:t> 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Baby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10 Akbar-T La Cala Del Leone / vp 1, Baby Club Winner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Junior -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11 Bavaria of Xantharpyia / excellent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12 Buccaneer's Frazer / very good 3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13 Uncle Tom vom Herstallturm / excellent 1, JCAC, Junior Club Winner, JBOB, BOB, JBIS II, BIS III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Open -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14 Duncan della Steppa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Junior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15 Bosnia of Xantharpyia / excellent 1, JCAC, Junior Club Winner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16 Fiona Nuo Gražučiu / excellent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Open -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17 Nuvola In Un Cielo Serena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Champion -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18 Cherie-T della Baia Azzurra / excellent 1, CAC, Club Winner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BLUE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Junior -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19 Eugelium Sanctus Rochus / very good 3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20 Jack Stanley Pulsatilla Grandis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21 Johnny Cash Pulsatilla Grandis / excellent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22 Julius Pulsatilla Grandis / very good 4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23 Vargas vom Herstallturm / excellent 1, JCAC, Junior Club Winner, JBOB, JBIS III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Intermediate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24 Chosen One von Unterwein / very good 1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lastRenderedPageBreak/>
        <w:t>Open -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25 Benjamin From Tamarin Blue / very good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26 Don Giovanni-B della Baia Azzurra / / excellent 1, w.t.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27 Neptun vom Hause Wagner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Champion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28 Azzurro from Tamarin Blue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29 Barolo vom Hause Lechner / excellent 2, RCAC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30 Brando-B della Baia Azzurra / excellent 1, CAC, Club Winner, BOB, BIS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31 Samurai Cevelob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Puppy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32 Anna Sancti Jacobi / very promising 1, Puppy Club Winner, Puppy BOB, Puppy BIS II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33 Clarice From Tamarin Blue / promising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Junior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34 Born This Way From Demma Dog / excellent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35 Valentina vom Herstallturm / excellent 1, JCAC, Junior Club Winner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Intermediate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36 Beyonce From Tamarin Blue / excellent 1, CAC, Club Winner, BOS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BLACK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Puppy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37 Kim della Steppa aka Kimono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Junior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38 Issak Pulsatilla Grandis / excellent 1, JCAC, Junior Club Winner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39 Isseo Pulsatilla Grandis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Intermediate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40 Lev Tito Pulsatilla Grandis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Open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41 Canis Meus Petite Prince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42 Lully Dazelia / prav dobro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43 Noe vom Herstallturm / odlično 1, CAC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Champion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44 Capuccino Summa cum Laude / odlično 1, CAC, Club Winner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Puppy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45 Ajbige Sancti Jacobi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46 Hannah Pulsatilla Grandis / very promising 1, Puppy Club Winner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Junior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47 Barcelona From Demma Dog / excellent 4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48 Edita von Hollestein / excellent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49 Elise-N della Baia Azzurra / excellent 1, JCAC, Junior Club Winner, JBOB, BOB, JBIS, BIS II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50 Ostrov Crimea Niaber / very good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51 Valeska vom Herstallturm / excellent 3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Intermediate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52 Etruschka-N della Baia Azzurra / excellent 1, w.t.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Open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53 Kim Bassinger le Domaine du Froimont / excellent 2, RCAC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54 Regilla Modry Efekt / excellent 1, CAC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Champion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55 Africa del Regno di Fantasia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lastRenderedPageBreak/>
        <w:t>56 Taira Pulsatilla Grandis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57 Witney Huston de Garaba / excellent 1, CAC, Club Winner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HARLEQUIN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Baby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58 Jalisco di Vendra Nera / very promising 1, Baby Club Winner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Puppy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59 Kuzja del Carso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Open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60 Kaylan – excellent 1, w.t.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Champion – 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61 A-Zippo Sanctus Rochus / excellent 1, CAC, Club Winner, BOS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62 Aron Sanctus Rochus / excellent 2, RCAC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Baby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63 Bouqet D'Amour Donum Dei / very promising 1, Baby Club Winner, Baby BOB, Baby BIS II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Puppy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64 Farah-A della Baia Azzurra / very promising 1, Puppy Club Winner, Puppy BOB, Puppy BIS</w:t>
      </w:r>
      <w:r w:rsidRPr="00D62DA3">
        <w:rPr>
          <w:rStyle w:val="apple-converted-space"/>
          <w:rFonts w:ascii="Helvetica" w:hAnsi="Helvetica" w:cs="Helvetica"/>
          <w:color w:val="141823"/>
          <w:sz w:val="21"/>
          <w:szCs w:val="21"/>
          <w:lang w:val="en-US"/>
        </w:rPr>
        <w:t> 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Junior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65 Beatrix-Kiddo From Demma Dog / excellent 2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66 Helionor del Castello delle Roche / excellent 1, JCAC, Junior Club Winner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Open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67 Afrika Sanctus Rochus / excellent 2, RCAC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68 Eysan from Freya's Rosenrot / excellent 3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69 Orchidea Selvaggia Armada / excellent 1, CAC, Club Winner</w:t>
      </w:r>
      <w:r w:rsidRPr="00D62DA3">
        <w:rPr>
          <w:rStyle w:val="apple-converted-space"/>
          <w:rFonts w:ascii="Helvetica" w:hAnsi="Helvetica" w:cs="Helvetica"/>
          <w:color w:val="141823"/>
          <w:sz w:val="21"/>
          <w:szCs w:val="21"/>
          <w:lang w:val="en-US"/>
        </w:rPr>
        <w:t> 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Champion – 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70 Oldbluz Gucci / excellent 1, CAC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OUT OF COMPETITION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71 Martin Sanctus Rochus (blue) / very promising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72 Obelix Val Da Rosa (black) / promising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73 Canis Meus Chanson D'Amour (black)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74 Canis Meus Jonathan Fenix (black) / excellent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75 Valdez della Baia Azzurra (blue) / not present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Females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76 Flor-T della Baia Azzurra (brindle) / very promising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77 Fay-B della Baia Azzurra (blue) / very promising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78 Canis Meus Carmen de Carinthia (black) / excellent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79 Canis Meus J'Adore La Chica (black) / excellent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80 Canis Meus Portobello Belle (black) / not present</w:t>
      </w:r>
    </w:p>
    <w:p w:rsid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BIS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1. Brando-B della Baia Azzurra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>2. Elise-N della Baia Azzurra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3.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Uncle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Tom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Herstallturm</w:t>
      </w:r>
      <w:proofErr w:type="spellEnd"/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JUNIOR BIS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1. Elise-N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della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Baia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Azzurra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2. Uncle Tom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vom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Herstallturm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3. Vargas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vom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Herstallturm</w:t>
      </w:r>
      <w:proofErr w:type="spellEnd"/>
    </w:p>
    <w:p w:rsid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lastRenderedPageBreak/>
        <w:t>PUPPY BIS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1. Farah-A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della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Baia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Azzurra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2. </w:t>
      </w:r>
      <w:r>
        <w:rPr>
          <w:rFonts w:ascii="Helvetica" w:hAnsi="Helvetica" w:cs="Helvetica"/>
          <w:color w:val="141823"/>
          <w:sz w:val="21"/>
          <w:szCs w:val="21"/>
        </w:rPr>
        <w:t xml:space="preserve">Anna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Sancti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Jacobi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>
        <w:rPr>
          <w:rFonts w:ascii="Helvetica" w:hAnsi="Helvetica" w:cs="Helvetica"/>
          <w:color w:val="141823"/>
          <w:sz w:val="21"/>
          <w:szCs w:val="21"/>
        </w:rPr>
        <w:t>BABY BIS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1.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Jaisukh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de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L'Outsiana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2.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Bouqet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D'Amour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Donum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Dei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BEST BRACE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1. Sanctus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Rochus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(harlequin)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2. Von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Herstallturm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(black)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3. Von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Herstallturm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(blue)</w:t>
      </w:r>
    </w:p>
    <w:p w:rsidR="00D62DA3" w:rsidRPr="00D62DA3" w:rsidRDefault="00D62DA3" w:rsidP="00D62DA3">
      <w:pPr>
        <w:pStyle w:val="Normalny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BEST BREEDING GROUP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1. Sanctus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Rochus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(harlequin)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2.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Pulsatilla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Grandis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(blue/black)</w:t>
      </w:r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br/>
        <w:t xml:space="preserve">3. Of </w:t>
      </w:r>
      <w:proofErr w:type="spellStart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>Xantharpyia</w:t>
      </w:r>
      <w:proofErr w:type="spellEnd"/>
      <w:r w:rsidRPr="00D62DA3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(fawn/brindle)</w:t>
      </w:r>
    </w:p>
    <w:p w:rsidR="00760B06" w:rsidRPr="00D62DA3" w:rsidRDefault="00760B06">
      <w:pPr>
        <w:rPr>
          <w:lang w:val="en-US"/>
        </w:rPr>
      </w:pPr>
    </w:p>
    <w:sectPr w:rsidR="00760B06" w:rsidRPr="00D62DA3" w:rsidSect="0076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DA3"/>
    <w:rsid w:val="00760B06"/>
    <w:rsid w:val="00D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5324-57D7-4A68-BCD8-40C0DD66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Alutka</dc:creator>
  <cp:lastModifiedBy>Alutka</cp:lastModifiedBy>
  <cp:revision>1</cp:revision>
  <dcterms:created xsi:type="dcterms:W3CDTF">2014-09-01T18:59:00Z</dcterms:created>
  <dcterms:modified xsi:type="dcterms:W3CDTF">2014-09-01T19:00:00Z</dcterms:modified>
</cp:coreProperties>
</file>